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7B8" w:rsidRDefault="00000000">
      <w:pPr>
        <w:pStyle w:val="Nadpis1"/>
      </w:pPr>
      <w:r>
        <w:t>CENÍK SLUŽEB</w:t>
      </w:r>
      <w:r>
        <w:br/>
        <w:t>Městské knihovny v Trhových Svinech</w:t>
      </w:r>
    </w:p>
    <w:p w:rsidR="002D07B8" w:rsidRDefault="00000000">
      <w:pPr>
        <w:pStyle w:val="Nadpis2"/>
      </w:pPr>
      <w:r>
        <w:t>1. Registrační poplatky</w:t>
      </w:r>
    </w:p>
    <w:p w:rsidR="002D07B8" w:rsidRDefault="00000000">
      <w:r>
        <w:t>Roční registrační poplatek:</w:t>
      </w:r>
    </w:p>
    <w:p w:rsidR="002D07B8" w:rsidRDefault="00000000">
      <w:r>
        <w:t>• dospělí: 50 Kč</w:t>
      </w:r>
    </w:p>
    <w:p w:rsidR="002D07B8" w:rsidRDefault="00000000">
      <w:r>
        <w:t>• děti do 15 let: 20 Kč</w:t>
      </w:r>
    </w:p>
    <w:p w:rsidR="002D07B8" w:rsidRDefault="00000000">
      <w:r>
        <w:t>• studenti a důchodci: 30 Kč</w:t>
      </w:r>
    </w:p>
    <w:p w:rsidR="002D07B8" w:rsidRDefault="00000000">
      <w:pPr>
        <w:pStyle w:val="Nadpis2"/>
      </w:pPr>
      <w:r>
        <w:t>2. Sankční poplatky</w:t>
      </w:r>
    </w:p>
    <w:p w:rsidR="002D07B8" w:rsidRDefault="00000000">
      <w:r>
        <w:t>• pokuta za pozdní vrácení výpůjční položky: 1 Kč / den</w:t>
      </w:r>
    </w:p>
    <w:p w:rsidR="002D07B8" w:rsidRDefault="00000000">
      <w:pPr>
        <w:pStyle w:val="Nadpis2"/>
      </w:pPr>
      <w:r>
        <w:t>3. Kopírovací služby</w:t>
      </w:r>
    </w:p>
    <w:p w:rsidR="002D07B8" w:rsidRDefault="00000000">
      <w:r>
        <w:t>• kopírování A4 jednostranně: 2 Kč</w:t>
      </w:r>
    </w:p>
    <w:p w:rsidR="002D07B8" w:rsidRDefault="00000000">
      <w:r>
        <w:t>• kopírování A4 oboustranně: 3 Kč</w:t>
      </w:r>
    </w:p>
    <w:p w:rsidR="002D07B8" w:rsidRDefault="00000000">
      <w:r>
        <w:t>• kopírování A3 jednostranně: 3 Kč</w:t>
      </w:r>
    </w:p>
    <w:p w:rsidR="002D07B8" w:rsidRDefault="00000000">
      <w:r>
        <w:t>• kopírování A3 oboustranně: 4 Kč</w:t>
      </w:r>
    </w:p>
    <w:p w:rsidR="002D07B8" w:rsidRDefault="00000000">
      <w:pPr>
        <w:pStyle w:val="Nadpis2"/>
      </w:pPr>
      <w:r>
        <w:t>4. Závěrečná ustanovení</w:t>
      </w:r>
    </w:p>
    <w:p w:rsidR="002D07B8" w:rsidRDefault="00000000">
      <w:r>
        <w:t xml:space="preserve">Tento ceník je </w:t>
      </w:r>
      <w:proofErr w:type="spellStart"/>
      <w:r>
        <w:t>platný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r w:rsidR="0020146B">
        <w:t>12.2.206</w:t>
      </w:r>
    </w:p>
    <w:p w:rsidR="000521B0" w:rsidRDefault="00000000" w:rsidP="000521B0">
      <w:proofErr w:type="spellStart"/>
      <w:r>
        <w:t>Ceník</w:t>
      </w:r>
      <w:proofErr w:type="spellEnd"/>
      <w:r>
        <w:t xml:space="preserve"> je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</w:t>
      </w:r>
      <w:proofErr w:type="spellStart"/>
      <w:r>
        <w:t>knihovny</w:t>
      </w:r>
      <w:proofErr w:type="spellEnd"/>
    </w:p>
    <w:sectPr w:rsidR="000521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3161234">
    <w:abstractNumId w:val="8"/>
  </w:num>
  <w:num w:numId="2" w16cid:durableId="982193221">
    <w:abstractNumId w:val="6"/>
  </w:num>
  <w:num w:numId="3" w16cid:durableId="1767073552">
    <w:abstractNumId w:val="5"/>
  </w:num>
  <w:num w:numId="4" w16cid:durableId="1698190052">
    <w:abstractNumId w:val="4"/>
  </w:num>
  <w:num w:numId="5" w16cid:durableId="1523936430">
    <w:abstractNumId w:val="7"/>
  </w:num>
  <w:num w:numId="6" w16cid:durableId="604579899">
    <w:abstractNumId w:val="3"/>
  </w:num>
  <w:num w:numId="7" w16cid:durableId="1322469538">
    <w:abstractNumId w:val="2"/>
  </w:num>
  <w:num w:numId="8" w16cid:durableId="92213310">
    <w:abstractNumId w:val="1"/>
  </w:num>
  <w:num w:numId="9" w16cid:durableId="131317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1B0"/>
    <w:rsid w:val="0006063C"/>
    <w:rsid w:val="0015074B"/>
    <w:rsid w:val="0020146B"/>
    <w:rsid w:val="0029639D"/>
    <w:rsid w:val="002D07B8"/>
    <w:rsid w:val="002E0842"/>
    <w:rsid w:val="00326F90"/>
    <w:rsid w:val="0039122D"/>
    <w:rsid w:val="00AA1D8D"/>
    <w:rsid w:val="00B47730"/>
    <w:rsid w:val="00CB0664"/>
    <w:rsid w:val="00DB72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7792C"/>
  <w14:defaultImageDpi w14:val="300"/>
  <w15:docId w15:val="{015DAA1C-AE97-4C21-9CA1-160BC0B0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Jiří Čajan</cp:lastModifiedBy>
  <cp:revision>4</cp:revision>
  <cp:lastPrinted>2026-01-07T14:09:00Z</cp:lastPrinted>
  <dcterms:created xsi:type="dcterms:W3CDTF">2013-12-23T23:15:00Z</dcterms:created>
  <dcterms:modified xsi:type="dcterms:W3CDTF">2026-02-17T07:15:00Z</dcterms:modified>
  <cp:category/>
</cp:coreProperties>
</file>